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:rsidR="00251C5B" w:rsidRPr="00C933D1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C933D1">
        <w:rPr>
          <w:rFonts w:ascii="Arial" w:hAnsi="Arial" w:cs="Arial"/>
          <w:b/>
          <w:sz w:val="28"/>
          <w:szCs w:val="28"/>
        </w:rPr>
        <w:t xml:space="preserve">Средняя стоимость жилья в </w:t>
      </w:r>
      <w:r w:rsidR="00554F9C">
        <w:rPr>
          <w:rFonts w:ascii="Arial" w:hAnsi="Arial" w:cs="Arial"/>
          <w:b/>
          <w:sz w:val="28"/>
          <w:szCs w:val="28"/>
        </w:rPr>
        <w:t>Республике Хакасия</w:t>
      </w:r>
      <w:r w:rsidRPr="00C933D1">
        <w:rPr>
          <w:rFonts w:ascii="Arial" w:hAnsi="Arial" w:cs="Arial"/>
          <w:b/>
          <w:sz w:val="28"/>
          <w:szCs w:val="28"/>
        </w:rPr>
        <w:t xml:space="preserve"> </w:t>
      </w:r>
      <w:r w:rsidR="00C933D1">
        <w:rPr>
          <w:rFonts w:ascii="Arial" w:hAnsi="Arial" w:cs="Arial"/>
          <w:b/>
          <w:sz w:val="28"/>
          <w:szCs w:val="28"/>
        </w:rPr>
        <w:br/>
      </w:r>
      <w:r w:rsidRPr="00C933D1">
        <w:rPr>
          <w:rFonts w:ascii="Arial" w:hAnsi="Arial" w:cs="Arial"/>
          <w:b/>
          <w:sz w:val="28"/>
          <w:szCs w:val="28"/>
        </w:rPr>
        <w:t>в</w:t>
      </w:r>
      <w:r w:rsidR="00356B3B">
        <w:rPr>
          <w:rFonts w:ascii="Arial" w:hAnsi="Arial" w:cs="Arial"/>
          <w:b/>
          <w:sz w:val="28"/>
          <w:szCs w:val="28"/>
        </w:rPr>
        <w:t>о</w:t>
      </w:r>
      <w:r w:rsidRPr="00C933D1">
        <w:rPr>
          <w:rFonts w:ascii="Arial" w:hAnsi="Arial" w:cs="Arial"/>
          <w:b/>
          <w:sz w:val="28"/>
          <w:szCs w:val="28"/>
        </w:rPr>
        <w:t xml:space="preserve"> </w:t>
      </w:r>
      <w:r w:rsidR="00BF7ADF">
        <w:rPr>
          <w:rFonts w:ascii="Arial" w:hAnsi="Arial" w:cs="Arial"/>
          <w:b/>
          <w:sz w:val="28"/>
          <w:szCs w:val="28"/>
          <w:lang w:val="en-US"/>
        </w:rPr>
        <w:t>II</w:t>
      </w:r>
      <w:r w:rsidR="00927A0B" w:rsidRPr="00C933D1">
        <w:rPr>
          <w:rFonts w:ascii="Arial" w:hAnsi="Arial" w:cs="Arial"/>
          <w:b/>
          <w:sz w:val="28"/>
          <w:szCs w:val="28"/>
        </w:rPr>
        <w:t xml:space="preserve"> квартале 2020</w:t>
      </w:r>
      <w:r w:rsidRPr="00C933D1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 xml:space="preserve">(при использовании данных ссылка на </w:t>
      </w:r>
      <w:proofErr w:type="spellStart"/>
      <w:r w:rsidR="00614ED4" w:rsidRPr="00EF0E0C">
        <w:t>Красноярскстат</w:t>
      </w:r>
      <w:proofErr w:type="spellEnd"/>
      <w:r w:rsidR="00614ED4" w:rsidRPr="00EF0E0C">
        <w:t xml:space="preserve"> обязательна)</w:t>
      </w:r>
    </w:p>
    <w:p w:rsidR="00A33257" w:rsidRDefault="00A33257" w:rsidP="00541DBE">
      <w:pPr>
        <w:keepNext/>
        <w:keepLines/>
        <w:spacing w:line="360" w:lineRule="exact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33257" w:rsidTr="00A33257">
        <w:tc>
          <w:tcPr>
            <w:tcW w:w="4927" w:type="dxa"/>
          </w:tcPr>
          <w:p w:rsidR="00A33257" w:rsidRDefault="00A33257" w:rsidP="00A33257">
            <w:pPr>
              <w:keepNext/>
              <w:keepLines/>
              <w:spacing w:line="360" w:lineRule="exact"/>
            </w:pPr>
            <w:r>
              <w:t>28.07.2020</w:t>
            </w:r>
          </w:p>
        </w:tc>
        <w:tc>
          <w:tcPr>
            <w:tcW w:w="4927" w:type="dxa"/>
          </w:tcPr>
          <w:p w:rsidR="00A33257" w:rsidRPr="00A33257" w:rsidRDefault="00A33257" w:rsidP="00A3325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554F9C">
        <w:rPr>
          <w:szCs w:val="28"/>
        </w:rPr>
        <w:t>Республике Хакасия</w:t>
      </w:r>
      <w:r w:rsidRPr="003E0178">
        <w:rPr>
          <w:szCs w:val="28"/>
        </w:rPr>
        <w:t xml:space="preserve">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BF7ADF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927A0B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BF7ADF" w:rsidRPr="00BF7ADF">
        <w:t>46049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BF7ADF" w:rsidRPr="00BF7ADF">
        <w:t>45413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356B3B">
        <w:rPr>
          <w:szCs w:val="28"/>
        </w:rPr>
        <w:t>о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>I</w:t>
      </w:r>
      <w:r w:rsidR="00BF7ADF">
        <w:rPr>
          <w:szCs w:val="28"/>
          <w:lang w:val="en-US"/>
        </w:rPr>
        <w:t>I</w:t>
      </w:r>
      <w:r w:rsidR="002657E6" w:rsidRPr="003E0178">
        <w:rPr>
          <w:szCs w:val="28"/>
        </w:rPr>
        <w:t xml:space="preserve">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927A0B">
        <w:rPr>
          <w:szCs w:val="28"/>
        </w:rPr>
        <w:t>9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BF7ADF" w:rsidRPr="00BF7ADF">
        <w:rPr>
          <w:szCs w:val="28"/>
        </w:rPr>
        <w:t>2</w:t>
      </w:r>
      <w:r w:rsidR="00BF7ADF">
        <w:rPr>
          <w:szCs w:val="28"/>
        </w:rPr>
        <w:t>,</w:t>
      </w:r>
      <w:r w:rsidR="00BF7ADF" w:rsidRPr="00BF7ADF">
        <w:rPr>
          <w:szCs w:val="28"/>
        </w:rPr>
        <w:t>7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BF7ADF">
        <w:rPr>
          <w:szCs w:val="28"/>
        </w:rPr>
        <w:t>0,</w:t>
      </w:r>
      <w:r w:rsidR="00BF7ADF" w:rsidRPr="00BF7ADF">
        <w:rPr>
          <w:szCs w:val="28"/>
        </w:rPr>
        <w:t>4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927A0B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BF7ADF" w:rsidRPr="00BF7ADF">
        <w:rPr>
          <w:szCs w:val="28"/>
        </w:rPr>
        <w:t>2</w:t>
      </w:r>
      <w:r w:rsidR="00BF7ADF">
        <w:rPr>
          <w:szCs w:val="28"/>
        </w:rPr>
        <w:t>,</w:t>
      </w:r>
      <w:r w:rsidR="00BF7ADF" w:rsidRPr="00BF7ADF">
        <w:rPr>
          <w:szCs w:val="28"/>
        </w:rPr>
        <w:t>6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06214A">
        <w:rPr>
          <w:szCs w:val="28"/>
        </w:rPr>
        <w:t xml:space="preserve"> </w:t>
      </w:r>
      <w:r w:rsidR="00BF7ADF" w:rsidRPr="00BF7ADF">
        <w:rPr>
          <w:szCs w:val="28"/>
        </w:rPr>
        <w:t>2</w:t>
      </w:r>
      <w:r w:rsidR="00BF7ADF">
        <w:rPr>
          <w:szCs w:val="28"/>
        </w:rPr>
        <w:t>,</w:t>
      </w:r>
      <w:r w:rsidR="00BF7ADF" w:rsidRPr="00BF7ADF">
        <w:rPr>
          <w:szCs w:val="28"/>
        </w:rPr>
        <w:t>1</w:t>
      </w:r>
      <w:r w:rsidR="00D22D02" w:rsidRPr="003E0178">
        <w:rPr>
          <w:szCs w:val="28"/>
        </w:rPr>
        <w:t xml:space="preserve"> процент</w:t>
      </w:r>
      <w:r w:rsidR="00554F9C">
        <w:rPr>
          <w:szCs w:val="28"/>
        </w:rPr>
        <w:t>а</w:t>
      </w:r>
      <w:r w:rsidR="00D22D02" w:rsidRPr="003E0178">
        <w:rPr>
          <w:szCs w:val="28"/>
        </w:rPr>
        <w:t xml:space="preserve">). </w:t>
      </w:r>
      <w:proofErr w:type="gramEnd"/>
    </w:p>
    <w:p w:rsidR="00BE04DB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первичном рынке жилья стоимость квартир</w:t>
      </w:r>
      <w:r w:rsidR="00554F9C">
        <w:rPr>
          <w:szCs w:val="28"/>
        </w:rPr>
        <w:t xml:space="preserve"> улучшенного </w:t>
      </w:r>
      <w:r>
        <w:rPr>
          <w:szCs w:val="28"/>
        </w:rPr>
        <w:t xml:space="preserve">качества выросла на </w:t>
      </w:r>
      <w:r w:rsidR="00BF7ADF">
        <w:rPr>
          <w:szCs w:val="28"/>
        </w:rPr>
        <w:t>3</w:t>
      </w:r>
      <w:r>
        <w:rPr>
          <w:szCs w:val="28"/>
        </w:rPr>
        <w:t xml:space="preserve"> процента</w:t>
      </w:r>
      <w:r w:rsidR="00554F9C">
        <w:rPr>
          <w:szCs w:val="28"/>
        </w:rPr>
        <w:t>,</w:t>
      </w:r>
      <w:r>
        <w:rPr>
          <w:szCs w:val="28"/>
        </w:rPr>
        <w:t xml:space="preserve"> </w:t>
      </w:r>
      <w:r w:rsidR="00554F9C">
        <w:rPr>
          <w:szCs w:val="28"/>
        </w:rPr>
        <w:t xml:space="preserve">среднего </w:t>
      </w:r>
      <w:r>
        <w:rPr>
          <w:szCs w:val="28"/>
        </w:rPr>
        <w:t xml:space="preserve">качества </w:t>
      </w:r>
      <w:r w:rsidR="00BF7ADF">
        <w:rPr>
          <w:szCs w:val="28"/>
        </w:rPr>
        <w:t>снизилась</w:t>
      </w:r>
      <w:r>
        <w:rPr>
          <w:szCs w:val="28"/>
        </w:rPr>
        <w:t xml:space="preserve"> на </w:t>
      </w:r>
      <w:r w:rsidR="00BF7ADF">
        <w:rPr>
          <w:szCs w:val="28"/>
        </w:rPr>
        <w:t>1,8</w:t>
      </w:r>
      <w:r>
        <w:rPr>
          <w:szCs w:val="28"/>
        </w:rPr>
        <w:t xml:space="preserve"> процента. </w:t>
      </w:r>
      <w:r w:rsidR="00954331">
        <w:rPr>
          <w:szCs w:val="28"/>
        </w:rPr>
        <w:br/>
      </w:r>
      <w:r>
        <w:rPr>
          <w:szCs w:val="28"/>
        </w:rPr>
        <w:t xml:space="preserve">На вторичном рынке жилья рост цен отмечался </w:t>
      </w:r>
      <w:r w:rsidRPr="003E0178">
        <w:rPr>
          <w:szCs w:val="28"/>
        </w:rPr>
        <w:t xml:space="preserve">на квартиры </w:t>
      </w:r>
      <w:r w:rsidR="00554F9C">
        <w:rPr>
          <w:szCs w:val="28"/>
        </w:rPr>
        <w:t>среднего</w:t>
      </w:r>
      <w:r w:rsidRPr="003E0178">
        <w:rPr>
          <w:szCs w:val="28"/>
        </w:rPr>
        <w:t xml:space="preserve"> качества </w:t>
      </w:r>
      <w:bookmarkStart w:id="0" w:name="_GoBack"/>
      <w:bookmarkEnd w:id="0"/>
      <w:r w:rsidRPr="003E0178">
        <w:rPr>
          <w:szCs w:val="28"/>
        </w:rPr>
        <w:t xml:space="preserve">на </w:t>
      </w:r>
      <w:r>
        <w:rPr>
          <w:szCs w:val="28"/>
        </w:rPr>
        <w:t>2,</w:t>
      </w:r>
      <w:r w:rsidR="00554F9C">
        <w:rPr>
          <w:szCs w:val="28"/>
        </w:rPr>
        <w:t>6</w:t>
      </w:r>
      <w:r>
        <w:rPr>
          <w:szCs w:val="28"/>
        </w:rPr>
        <w:t xml:space="preserve"> процента</w:t>
      </w:r>
      <w:r w:rsidR="00D938A4">
        <w:rPr>
          <w:szCs w:val="28"/>
        </w:rPr>
        <w:t>, с</w:t>
      </w:r>
      <w:r>
        <w:rPr>
          <w:szCs w:val="28"/>
        </w:rPr>
        <w:t xml:space="preserve">тоимость квартир </w:t>
      </w:r>
      <w:r w:rsidRPr="003E0178">
        <w:rPr>
          <w:szCs w:val="28"/>
        </w:rPr>
        <w:t>улучшенного</w:t>
      </w:r>
      <w:r>
        <w:rPr>
          <w:szCs w:val="28"/>
        </w:rPr>
        <w:t xml:space="preserve"> качества </w:t>
      </w:r>
      <w:r w:rsidR="00BF7ADF">
        <w:rPr>
          <w:szCs w:val="28"/>
        </w:rPr>
        <w:t>снизилась</w:t>
      </w:r>
      <w:r>
        <w:rPr>
          <w:szCs w:val="28"/>
        </w:rPr>
        <w:t xml:space="preserve"> </w:t>
      </w:r>
      <w:r w:rsidR="00554F9C">
        <w:rPr>
          <w:szCs w:val="28"/>
        </w:rPr>
        <w:br/>
      </w:r>
      <w:r>
        <w:rPr>
          <w:szCs w:val="28"/>
        </w:rPr>
        <w:t xml:space="preserve">на </w:t>
      </w:r>
      <w:r w:rsidR="00BF7ADF">
        <w:rPr>
          <w:szCs w:val="28"/>
        </w:rPr>
        <w:t>0</w:t>
      </w:r>
      <w:r>
        <w:rPr>
          <w:szCs w:val="28"/>
        </w:rPr>
        <w:t>,</w:t>
      </w:r>
      <w:r w:rsidR="0006214A">
        <w:rPr>
          <w:szCs w:val="28"/>
        </w:rPr>
        <w:t>2</w:t>
      </w:r>
      <w:r>
        <w:rPr>
          <w:szCs w:val="28"/>
        </w:rPr>
        <w:t xml:space="preserve"> процента. </w:t>
      </w:r>
    </w:p>
    <w:p w:rsidR="00F327B6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98" w:rsidRDefault="00142998">
      <w:r>
        <w:separator/>
      </w:r>
    </w:p>
  </w:endnote>
  <w:endnote w:type="continuationSeparator" w:id="0">
    <w:p w:rsidR="00142998" w:rsidRDefault="0014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98" w:rsidRDefault="00142998">
      <w:r>
        <w:separator/>
      </w:r>
    </w:p>
  </w:footnote>
  <w:footnote w:type="continuationSeparator" w:id="0">
    <w:p w:rsidR="00142998" w:rsidRDefault="0014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151C2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214A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2998"/>
    <w:rsid w:val="001466AE"/>
    <w:rsid w:val="00151C21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92608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56B3B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3D7B"/>
    <w:rsid w:val="003D3E19"/>
    <w:rsid w:val="003E0178"/>
    <w:rsid w:val="003E072A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68A3"/>
    <w:rsid w:val="004B6C80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54F9C"/>
    <w:rsid w:val="00567893"/>
    <w:rsid w:val="00567B0F"/>
    <w:rsid w:val="00572936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27E"/>
    <w:rsid w:val="00905342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4331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4456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3257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B660A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BF7ADF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22D5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0AEC-0A40-49C3-A2D7-45DC6D9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P24_ZverevaVA</cp:lastModifiedBy>
  <cp:revision>5</cp:revision>
  <cp:lastPrinted>2020-07-27T03:42:00Z</cp:lastPrinted>
  <dcterms:created xsi:type="dcterms:W3CDTF">2020-07-27T03:33:00Z</dcterms:created>
  <dcterms:modified xsi:type="dcterms:W3CDTF">2020-07-29T01:42:00Z</dcterms:modified>
</cp:coreProperties>
</file>